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316" w:rsidRDefault="009F3316" w:rsidP="002F0F15">
      <w:pPr>
        <w:pStyle w:val="Odsazentext"/>
        <w:ind w:firstLine="0"/>
        <w:rPr>
          <w:b/>
          <w:u w:val="single"/>
        </w:rPr>
      </w:pPr>
      <w:r>
        <w:rPr>
          <w:b/>
          <w:u w:val="single"/>
        </w:rPr>
        <w:t xml:space="preserve">Modernizace a dobudování přízemní části objektu č. 47 </w:t>
      </w:r>
      <w:proofErr w:type="spellStart"/>
      <w:r>
        <w:rPr>
          <w:b/>
          <w:u w:val="single"/>
        </w:rPr>
        <w:t>PřF</w:t>
      </w:r>
      <w:proofErr w:type="spellEnd"/>
      <w:r>
        <w:rPr>
          <w:b/>
          <w:u w:val="single"/>
        </w:rPr>
        <w:t xml:space="preserve"> UP </w:t>
      </w:r>
      <w:proofErr w:type="gramStart"/>
      <w:r>
        <w:rPr>
          <w:b/>
          <w:u w:val="single"/>
        </w:rPr>
        <w:t>Olomouc - Holice</w:t>
      </w:r>
      <w:proofErr w:type="gramEnd"/>
    </w:p>
    <w:p w:rsidR="009F3316" w:rsidRDefault="009F3316" w:rsidP="002F0F15">
      <w:pPr>
        <w:pStyle w:val="Odsazentext"/>
        <w:ind w:firstLine="0"/>
        <w:rPr>
          <w:b/>
          <w:u w:val="single"/>
        </w:rPr>
      </w:pPr>
    </w:p>
    <w:p w:rsidR="002F0F15" w:rsidRDefault="009F3316" w:rsidP="002F0F15">
      <w:pPr>
        <w:pStyle w:val="Odsazentext"/>
        <w:ind w:firstLine="0"/>
        <w:rPr>
          <w:b/>
          <w:u w:val="single"/>
        </w:rPr>
      </w:pPr>
      <w:proofErr w:type="spellStart"/>
      <w:r>
        <w:rPr>
          <w:b/>
          <w:u w:val="single"/>
        </w:rPr>
        <w:t>m.č</w:t>
      </w:r>
      <w:proofErr w:type="spellEnd"/>
      <w:r>
        <w:rPr>
          <w:b/>
          <w:u w:val="single"/>
        </w:rPr>
        <w:t xml:space="preserve">. 1.37 – aula - </w:t>
      </w:r>
      <w:r w:rsidR="002F0F15">
        <w:rPr>
          <w:b/>
          <w:u w:val="single"/>
        </w:rPr>
        <w:t>INDUKČNÍ SMYČK</w:t>
      </w:r>
      <w:r w:rsidR="00876303">
        <w:rPr>
          <w:b/>
          <w:u w:val="single"/>
        </w:rPr>
        <w:t>A</w:t>
      </w:r>
      <w:bookmarkStart w:id="0" w:name="_GoBack"/>
      <w:bookmarkEnd w:id="0"/>
    </w:p>
    <w:p w:rsidR="002F0F15" w:rsidRDefault="002F0F15" w:rsidP="002F0F15">
      <w:pPr>
        <w:pStyle w:val="Odsazentext"/>
        <w:ind w:firstLine="0"/>
        <w:rPr>
          <w:b/>
        </w:rPr>
      </w:pPr>
    </w:p>
    <w:p w:rsidR="002F0F15" w:rsidRDefault="002F0F15" w:rsidP="002F0F15">
      <w:pPr>
        <w:pStyle w:val="Odsazentext"/>
      </w:pPr>
      <w:r>
        <w:t xml:space="preserve">Prostor </w:t>
      </w:r>
      <w:r w:rsidR="00033C6A">
        <w:t>auly</w:t>
      </w:r>
      <w:r>
        <w:t xml:space="preserve"> bude vybaven elektronickým zařízením s indukční zvukovou smyčkou – což je zařízení pro nedoslýchavé osoby umožňující jim pomocí osobní kompenzační pomůcky přijímat zvuk akustických reprodukčních zařízení. </w:t>
      </w:r>
    </w:p>
    <w:p w:rsidR="00033C6A" w:rsidRDefault="002F0F15" w:rsidP="002F0F15">
      <w:pPr>
        <w:pStyle w:val="Odsazentext"/>
      </w:pPr>
      <w:r>
        <w:t xml:space="preserve">Zesilovač pro zvukovou indukční smyčku bude umístěn u AV zesilovače v místě ostatních AV zařízení v </w:t>
      </w:r>
      <w:r w:rsidR="00033C6A">
        <w:t>aule</w:t>
      </w:r>
      <w:r>
        <w:t xml:space="preserve">. Zvuková indukční smyčka napojená na zesilovač bude instalována </w:t>
      </w:r>
      <w:r w:rsidR="00876303">
        <w:t xml:space="preserve">v podlaze v sále </w:t>
      </w:r>
      <w:r w:rsidR="00033C6A">
        <w:t xml:space="preserve">v prostoru </w:t>
      </w:r>
      <w:r w:rsidR="00876303">
        <w:t>sedadel určeným pro sluchově postižené.</w:t>
      </w:r>
    </w:p>
    <w:p w:rsidR="00033C6A" w:rsidRDefault="00033C6A" w:rsidP="002F0F15">
      <w:pPr>
        <w:pStyle w:val="Odsazentext"/>
      </w:pPr>
      <w:r>
        <w:t>Pro dosazeni dosta</w:t>
      </w:r>
      <w:r>
        <w:t>tečně</w:t>
      </w:r>
      <w:r>
        <w:t xml:space="preserve"> rovnom</w:t>
      </w:r>
      <w:r>
        <w:t>ě</w:t>
      </w:r>
      <w:r>
        <w:t>rn</w:t>
      </w:r>
      <w:r>
        <w:t>é</w:t>
      </w:r>
      <w:r>
        <w:t>ho pokryti poslechov</w:t>
      </w:r>
      <w:r>
        <w:t>é</w:t>
      </w:r>
      <w:r>
        <w:t xml:space="preserve"> plochy v souladu s ČSN EN 60118-4 je navr</w:t>
      </w:r>
      <w:r>
        <w:t>ž</w:t>
      </w:r>
      <w:r>
        <w:t>ena skl</w:t>
      </w:r>
      <w:r>
        <w:t>á</w:t>
      </w:r>
      <w:r>
        <w:t>dan</w:t>
      </w:r>
      <w:r>
        <w:t>á</w:t>
      </w:r>
      <w:r>
        <w:t xml:space="preserve"> v</w:t>
      </w:r>
      <w:r>
        <w:t>í</w:t>
      </w:r>
      <w:r>
        <w:t>ce</w:t>
      </w:r>
      <w:r w:rsidR="008D16BD">
        <w:t xml:space="preserve"> </w:t>
      </w:r>
      <w:r>
        <w:t>segmentov</w:t>
      </w:r>
      <w:r>
        <w:t>á</w:t>
      </w:r>
      <w:r>
        <w:t xml:space="preserve"> smy</w:t>
      </w:r>
      <w:r>
        <w:t>č</w:t>
      </w:r>
      <w:r>
        <w:t>ka s f</w:t>
      </w:r>
      <w:r>
        <w:t>á</w:t>
      </w:r>
      <w:r>
        <w:t>zov</w:t>
      </w:r>
      <w:r>
        <w:t>ý</w:t>
      </w:r>
      <w:r>
        <w:t>m posunem a odpov</w:t>
      </w:r>
      <w:r>
        <w:t>í</w:t>
      </w:r>
      <w:r>
        <w:t>daj</w:t>
      </w:r>
      <w:r>
        <w:t>í</w:t>
      </w:r>
      <w:r>
        <w:t>c</w:t>
      </w:r>
      <w:r>
        <w:t xml:space="preserve">í </w:t>
      </w:r>
      <w:r>
        <w:t>typ zesilova</w:t>
      </w:r>
      <w:r>
        <w:t>č</w:t>
      </w:r>
      <w:r>
        <w:t xml:space="preserve">e. </w:t>
      </w:r>
      <w:r w:rsidR="008D16BD">
        <w:t>Zesilovač bude jeden zdvojeny, určený pro tento typ smyček.</w:t>
      </w:r>
    </w:p>
    <w:p w:rsidR="00033C6A" w:rsidRDefault="00033C6A" w:rsidP="002F0F15">
      <w:pPr>
        <w:pStyle w:val="Odsazentext"/>
      </w:pPr>
      <w:r>
        <w:t>Z</w:t>
      </w:r>
      <w:r>
        <w:t xml:space="preserve"> hlediska kabel</w:t>
      </w:r>
      <w:r>
        <w:t>áže bude realizována</w:t>
      </w:r>
      <w:r>
        <w:t xml:space="preserve"> dv</w:t>
      </w:r>
      <w:r>
        <w:t>ě</w:t>
      </w:r>
      <w:r>
        <w:t>ma navz</w:t>
      </w:r>
      <w:r>
        <w:t>á</w:t>
      </w:r>
      <w:r>
        <w:t>jem se p</w:t>
      </w:r>
      <w:r w:rsidR="008D16BD">
        <w:t>ř</w:t>
      </w:r>
      <w:r>
        <w:t>ekr</w:t>
      </w:r>
      <w:r>
        <w:t>ý</w:t>
      </w:r>
      <w:r>
        <w:t>vaj</w:t>
      </w:r>
      <w:r>
        <w:t>í</w:t>
      </w:r>
      <w:r>
        <w:t>c</w:t>
      </w:r>
      <w:r>
        <w:t>í</w:t>
      </w:r>
      <w:r>
        <w:t>mi smy</w:t>
      </w:r>
      <w:r>
        <w:t>č</w:t>
      </w:r>
      <w:r>
        <w:t>kami, ka</w:t>
      </w:r>
      <w:r>
        <w:t>ž</w:t>
      </w:r>
      <w:r>
        <w:t>d</w:t>
      </w:r>
      <w:r>
        <w:t>á</w:t>
      </w:r>
      <w:r>
        <w:t xml:space="preserve"> bude m</w:t>
      </w:r>
      <w:r>
        <w:t>í</w:t>
      </w:r>
      <w:r>
        <w:t>t vlastni p</w:t>
      </w:r>
      <w:r>
        <w:t>řívod</w:t>
      </w:r>
      <w:r>
        <w:t xml:space="preserve"> od zesilova</w:t>
      </w:r>
      <w:r>
        <w:t>č</w:t>
      </w:r>
      <w:r>
        <w:t xml:space="preserve">e. </w:t>
      </w:r>
    </w:p>
    <w:p w:rsidR="00033C6A" w:rsidRDefault="00033C6A" w:rsidP="002F0F15">
      <w:pPr>
        <w:pStyle w:val="Odsazentext"/>
      </w:pPr>
      <w:r>
        <w:t>Kabel pro ob</w:t>
      </w:r>
      <w:r>
        <w:t>ě</w:t>
      </w:r>
      <w:r>
        <w:t xml:space="preserve"> smy</w:t>
      </w:r>
      <w:r>
        <w:t>č</w:t>
      </w:r>
      <w:r>
        <w:t>ky bude 2x1,5mm</w:t>
      </w:r>
      <w:proofErr w:type="gramStart"/>
      <w:r w:rsidR="00FD7A29">
        <w:t xml:space="preserve">. </w:t>
      </w:r>
      <w:proofErr w:type="gramEnd"/>
      <w:r w:rsidR="00FD7A29">
        <w:t>V</w:t>
      </w:r>
      <w:r>
        <w:t xml:space="preserve">e svorkové krabici </w:t>
      </w:r>
      <w:r>
        <w:t>u zesilova</w:t>
      </w:r>
      <w:r>
        <w:t>č</w:t>
      </w:r>
      <w:r>
        <w:t>e se jeho dv</w:t>
      </w:r>
      <w:r>
        <w:t>ě</w:t>
      </w:r>
      <w:r>
        <w:t xml:space="preserve"> </w:t>
      </w:r>
      <w:r>
        <w:t>ží</w:t>
      </w:r>
      <w:r>
        <w:t>ly pospojuji tak</w:t>
      </w:r>
      <w:r>
        <w:t xml:space="preserve">, </w:t>
      </w:r>
      <w:r>
        <w:t>aby smy</w:t>
      </w:r>
      <w:r>
        <w:t>č</w:t>
      </w:r>
      <w:r>
        <w:t>ka realizovan</w:t>
      </w:r>
      <w:r>
        <w:t>á</w:t>
      </w:r>
      <w:r>
        <w:t xml:space="preserve"> t</w:t>
      </w:r>
      <w:r>
        <w:t>í</w:t>
      </w:r>
      <w:r>
        <w:t>mto kabelem m</w:t>
      </w:r>
      <w:r>
        <w:t>ě</w:t>
      </w:r>
      <w:r>
        <w:t>la dva z</w:t>
      </w:r>
      <w:r>
        <w:t>á</w:t>
      </w:r>
      <w:r>
        <w:t>vity. Tot</w:t>
      </w:r>
      <w:r>
        <w:t>éž</w:t>
      </w:r>
      <w:r>
        <w:t xml:space="preserve"> plat</w:t>
      </w:r>
      <w:r>
        <w:t>í</w:t>
      </w:r>
      <w:r>
        <w:t xml:space="preserve"> pro ob</w:t>
      </w:r>
      <w:r>
        <w:t>ě</w:t>
      </w:r>
      <w:r>
        <w:t xml:space="preserve"> smy</w:t>
      </w:r>
      <w:r>
        <w:t>č</w:t>
      </w:r>
      <w:r>
        <w:t xml:space="preserve">ky dle </w:t>
      </w:r>
      <w:proofErr w:type="gramStart"/>
      <w:r>
        <w:t xml:space="preserve">modelu - </w:t>
      </w:r>
      <w:r>
        <w:t>č</w:t>
      </w:r>
      <w:r>
        <w:t>ervenou</w:t>
      </w:r>
      <w:proofErr w:type="gramEnd"/>
      <w:r>
        <w:t xml:space="preserve"> i modrou. </w:t>
      </w:r>
      <w:r w:rsidR="008D16BD">
        <w:t>Š</w:t>
      </w:r>
      <w:r>
        <w:t>ipky v nazna</w:t>
      </w:r>
      <w:r w:rsidR="008D16BD">
        <w:t>č</w:t>
      </w:r>
      <w:r>
        <w:t>en</w:t>
      </w:r>
      <w:r w:rsidR="008D16BD">
        <w:t>é</w:t>
      </w:r>
      <w:r>
        <w:t>m kabelu zn</w:t>
      </w:r>
      <w:r w:rsidR="008D16BD">
        <w:t>á</w:t>
      </w:r>
      <w:r>
        <w:t>zor</w:t>
      </w:r>
      <w:r w:rsidR="008D16BD">
        <w:t xml:space="preserve">ňují </w:t>
      </w:r>
      <w:r>
        <w:t>sm</w:t>
      </w:r>
      <w:r w:rsidR="008D16BD">
        <w:t>ěr</w:t>
      </w:r>
      <w:r>
        <w:t xml:space="preserve"> kladen</w:t>
      </w:r>
      <w:r w:rsidR="008D16BD">
        <w:t xml:space="preserve">í a toku proudu. V úseku od smyčky ke svorkové krabici budou kabely navzájem do sebe propleteny. </w:t>
      </w:r>
    </w:p>
    <w:p w:rsidR="002F0F15" w:rsidRDefault="00876303" w:rsidP="002F0F15">
      <w:pPr>
        <w:pStyle w:val="Odsazentext"/>
      </w:pPr>
      <w:r>
        <w:t xml:space="preserve"> </w:t>
      </w:r>
      <w:r w:rsidR="008D16BD">
        <w:t>Zesilovač umožňuje tyto vstup</w:t>
      </w:r>
      <w:r w:rsidR="00FD7A29">
        <w:t>y</w:t>
      </w:r>
      <w:r w:rsidR="008D16BD">
        <w:t>:</w:t>
      </w:r>
    </w:p>
    <w:p w:rsidR="008D16BD" w:rsidRPr="008D16BD" w:rsidRDefault="008D16BD" w:rsidP="008D16BD">
      <w:pPr>
        <w:pStyle w:val="Odsazentext"/>
        <w:numPr>
          <w:ilvl w:val="0"/>
          <w:numId w:val="1"/>
        </w:numPr>
        <w:rPr>
          <w:szCs w:val="24"/>
        </w:rPr>
      </w:pPr>
      <w:r>
        <w:t>linka</w:t>
      </w:r>
    </w:p>
    <w:p w:rsidR="008D16BD" w:rsidRPr="008D16BD" w:rsidRDefault="008D16BD" w:rsidP="008D16BD">
      <w:pPr>
        <w:pStyle w:val="Odsazentext"/>
        <w:numPr>
          <w:ilvl w:val="0"/>
          <w:numId w:val="1"/>
        </w:numPr>
        <w:rPr>
          <w:szCs w:val="24"/>
        </w:rPr>
      </w:pPr>
      <w:r>
        <w:t>mikrofon</w:t>
      </w:r>
    </w:p>
    <w:p w:rsidR="008D16BD" w:rsidRPr="009F3316" w:rsidRDefault="008D16BD" w:rsidP="008D16BD">
      <w:pPr>
        <w:pStyle w:val="Odsazentext"/>
        <w:numPr>
          <w:ilvl w:val="0"/>
          <w:numId w:val="1"/>
        </w:numPr>
        <w:rPr>
          <w:szCs w:val="24"/>
        </w:rPr>
      </w:pPr>
      <w:r>
        <w:t>100/50V vstup – sem bude připojena zvuková zóna č. 4 (aula) evakuačního rozhlasu</w:t>
      </w:r>
      <w:r w:rsidR="009F3316">
        <w:t>.</w:t>
      </w:r>
    </w:p>
    <w:p w:rsidR="009F3316" w:rsidRPr="009F3316" w:rsidRDefault="009F3316" w:rsidP="009F3316">
      <w:pPr>
        <w:pStyle w:val="Odsazentext"/>
        <w:ind w:left="1080" w:firstLine="0"/>
        <w:rPr>
          <w:szCs w:val="24"/>
        </w:rPr>
      </w:pPr>
    </w:p>
    <w:p w:rsidR="009F3316" w:rsidRPr="00876303" w:rsidRDefault="009F3316" w:rsidP="009F3316">
      <w:pPr>
        <w:pStyle w:val="Odsazentext"/>
        <w:ind w:firstLine="0"/>
        <w:rPr>
          <w:szCs w:val="24"/>
        </w:rPr>
      </w:pPr>
      <w:r>
        <w:t xml:space="preserve">Pozn.: Po instalaci kabelových smyček do podlahy bude pro dokumentaci skutečného stavu zakresleno přesné uložení kabelů v podlaze. Je to nutné pro ochranu kabelů v případě upevňování např. nábytku do podlahy. </w:t>
      </w:r>
    </w:p>
    <w:p w:rsidR="00240BF7" w:rsidRPr="00876303" w:rsidRDefault="00876303">
      <w:pPr>
        <w:rPr>
          <w:rFonts w:ascii="Times New Roman" w:hAnsi="Times New Roman" w:cs="Times New Roman"/>
          <w:sz w:val="24"/>
          <w:szCs w:val="24"/>
        </w:rPr>
      </w:pP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</w:r>
    </w:p>
    <w:p w:rsidR="00876303" w:rsidRPr="00876303" w:rsidRDefault="00876303">
      <w:pPr>
        <w:rPr>
          <w:rFonts w:ascii="Times New Roman" w:hAnsi="Times New Roman" w:cs="Times New Roman"/>
          <w:sz w:val="24"/>
          <w:szCs w:val="24"/>
        </w:rPr>
      </w:pPr>
    </w:p>
    <w:p w:rsidR="00876303" w:rsidRPr="00876303" w:rsidRDefault="00876303">
      <w:pPr>
        <w:rPr>
          <w:rFonts w:ascii="Times New Roman" w:hAnsi="Times New Roman" w:cs="Times New Roman"/>
          <w:sz w:val="24"/>
          <w:szCs w:val="24"/>
        </w:rPr>
      </w:pPr>
    </w:p>
    <w:p w:rsidR="00876303" w:rsidRPr="00876303" w:rsidRDefault="00876303">
      <w:pPr>
        <w:rPr>
          <w:rFonts w:ascii="Times New Roman" w:hAnsi="Times New Roman" w:cs="Times New Roman"/>
          <w:sz w:val="24"/>
          <w:szCs w:val="24"/>
        </w:rPr>
      </w:pPr>
      <w:r w:rsidRPr="00876303">
        <w:rPr>
          <w:rFonts w:ascii="Times New Roman" w:hAnsi="Times New Roman" w:cs="Times New Roman"/>
          <w:sz w:val="24"/>
          <w:szCs w:val="24"/>
        </w:rPr>
        <w:t>O</w:t>
      </w:r>
      <w:r w:rsidR="009F3316">
        <w:rPr>
          <w:rFonts w:ascii="Times New Roman" w:hAnsi="Times New Roman" w:cs="Times New Roman"/>
          <w:sz w:val="24"/>
          <w:szCs w:val="24"/>
        </w:rPr>
        <w:t>lomouc 23.5.2019</w:t>
      </w: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</w:r>
      <w:r w:rsidRPr="00876303">
        <w:rPr>
          <w:rFonts w:ascii="Times New Roman" w:hAnsi="Times New Roman" w:cs="Times New Roman"/>
          <w:sz w:val="24"/>
          <w:szCs w:val="24"/>
        </w:rPr>
        <w:tab/>
        <w:t>Ing. M. KAREL</w:t>
      </w:r>
    </w:p>
    <w:sectPr w:rsidR="00876303" w:rsidRPr="00876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111E9"/>
    <w:multiLevelType w:val="hybridMultilevel"/>
    <w:tmpl w:val="2FEE29AC"/>
    <w:lvl w:ilvl="0" w:tplc="20F6E77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15"/>
    <w:rsid w:val="00033C6A"/>
    <w:rsid w:val="001B161E"/>
    <w:rsid w:val="00240BF7"/>
    <w:rsid w:val="002F0F15"/>
    <w:rsid w:val="00876303"/>
    <w:rsid w:val="008D16BD"/>
    <w:rsid w:val="009F3316"/>
    <w:rsid w:val="00FD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3271"/>
  <w15:docId w15:val="{AAF70EE8-813E-460D-9A63-A2B44E2C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text">
    <w:name w:val="Odsazený text"/>
    <w:basedOn w:val="Normln"/>
    <w:rsid w:val="002F0F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after="0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0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KAREL</dc:creator>
  <cp:lastModifiedBy>Miroslav KAREL</cp:lastModifiedBy>
  <cp:revision>4</cp:revision>
  <dcterms:created xsi:type="dcterms:W3CDTF">2019-05-24T07:41:00Z</dcterms:created>
  <dcterms:modified xsi:type="dcterms:W3CDTF">2019-05-24T11:47:00Z</dcterms:modified>
</cp:coreProperties>
</file>